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BEC1C" w14:textId="352F8A1C" w:rsidR="00AD2FBC" w:rsidRPr="003E4449" w:rsidRDefault="006604A9" w:rsidP="00CC6F83">
      <w:pPr>
        <w:pStyle w:val="berschrift1"/>
        <w:rPr>
          <w:rFonts w:cs="Arial"/>
        </w:rPr>
      </w:pPr>
      <w:r>
        <w:rPr>
          <w:rFonts w:cs="Arial"/>
        </w:rPr>
        <w:t xml:space="preserve">Elektronik </w:t>
      </w:r>
      <w:r w:rsidR="00696D5D">
        <w:rPr>
          <w:rFonts w:cs="Arial"/>
        </w:rPr>
        <w:t xml:space="preserve">Sekundarstufe </w:t>
      </w:r>
      <w:r>
        <w:rPr>
          <w:rFonts w:cs="Arial"/>
        </w:rPr>
        <w:t xml:space="preserve">– Lernziele </w:t>
      </w:r>
    </w:p>
    <w:p w14:paraId="67D50DEC" w14:textId="77777777"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14:paraId="05374A32" w14:textId="57C3800D" w:rsidR="006604A9" w:rsidRDefault="006604A9" w:rsidP="006604A9">
      <w:pPr>
        <w:rPr>
          <w:rFonts w:ascii="Arial" w:hAnsi="Arial" w:cs="Arial"/>
        </w:rPr>
      </w:pPr>
      <w:r>
        <w:rPr>
          <w:rFonts w:ascii="Arial" w:hAnsi="Arial" w:cs="Arial"/>
        </w:rPr>
        <w:t>Zentrales Thema ist die Funktion el</w:t>
      </w:r>
      <w:r w:rsidR="00A55BCC">
        <w:rPr>
          <w:rFonts w:ascii="Arial" w:hAnsi="Arial" w:cs="Arial"/>
        </w:rPr>
        <w:t xml:space="preserve">ektrischer Bauelemente und die </w:t>
      </w:r>
      <w:r w:rsidR="00A55BCC" w:rsidRPr="00A55BCC">
        <w:rPr>
          <w:rFonts w:ascii="Arial" w:hAnsi="Arial" w:cs="Arial"/>
        </w:rPr>
        <w:t>Steuerung des elektrischen Stromes durch elektronische Schaltungen</w:t>
      </w:r>
      <w:r w:rsidR="005430C3">
        <w:rPr>
          <w:rFonts w:ascii="Arial" w:hAnsi="Arial" w:cs="Arial"/>
        </w:rPr>
        <w:t>.</w:t>
      </w:r>
      <w:r w:rsidR="00A55BCC" w:rsidRPr="00A55BCC">
        <w:rPr>
          <w:rFonts w:ascii="Arial" w:hAnsi="Arial" w:cs="Arial"/>
        </w:rPr>
        <w:t xml:space="preserve"> </w:t>
      </w:r>
      <w:r w:rsidR="005430C3">
        <w:rPr>
          <w:rFonts w:ascii="Arial" w:hAnsi="Arial" w:cs="Arial"/>
        </w:rPr>
        <w:t xml:space="preserve">Laut Definition sind elektronische Schaltungen solche, </w:t>
      </w:r>
      <w:r w:rsidR="00A55BCC" w:rsidRPr="00A55BCC">
        <w:rPr>
          <w:rFonts w:ascii="Arial" w:hAnsi="Arial" w:cs="Arial"/>
        </w:rPr>
        <w:t xml:space="preserve"> in denen mindestens ein Bauelement aufgrund von Vakuum- oder Halbleiter-Leitung funktioniert</w:t>
      </w:r>
      <w:r w:rsidR="00A55BCC">
        <w:rPr>
          <w:rFonts w:ascii="Arial" w:hAnsi="Arial" w:cs="Arial"/>
        </w:rPr>
        <w:t xml:space="preserve">. </w:t>
      </w:r>
      <w:r w:rsidR="005430C3">
        <w:rPr>
          <w:rFonts w:ascii="Arial" w:hAnsi="Arial" w:cs="Arial"/>
        </w:rPr>
        <w:t xml:space="preserve">Da sich bis auf sehr wenige Ausnahmen die Halbleiter durchgesetzt haben kann auch von Halbleitertechnik gesprochen werden. </w:t>
      </w:r>
      <w:r>
        <w:rPr>
          <w:rFonts w:ascii="Arial" w:hAnsi="Arial" w:cs="Arial"/>
        </w:rPr>
        <w:t xml:space="preserve">Der </w:t>
      </w:r>
      <w:r w:rsidR="00696D5D">
        <w:rPr>
          <w:rFonts w:ascii="Arial" w:hAnsi="Arial" w:cs="Arial"/>
        </w:rPr>
        <w:t>E</w:t>
      </w:r>
      <w:r w:rsidR="00A55BCC">
        <w:rPr>
          <w:rFonts w:ascii="Arial" w:hAnsi="Arial" w:cs="Arial"/>
        </w:rPr>
        <w:t xml:space="preserve">lectronics-Baukasten dient sozusagen als „Schweizer Taschenmesser“ für die vielfältigen Themengebiete der Physik- und </w:t>
      </w:r>
      <w:r w:rsidR="00696D5D">
        <w:rPr>
          <w:rFonts w:ascii="Arial" w:hAnsi="Arial" w:cs="Arial"/>
        </w:rPr>
        <w:t>T</w:t>
      </w:r>
      <w:r w:rsidR="00A55BCC">
        <w:rPr>
          <w:rFonts w:ascii="Arial" w:hAnsi="Arial" w:cs="Arial"/>
        </w:rPr>
        <w:t>echnik-</w:t>
      </w:r>
      <w:r w:rsidR="00696D5D">
        <w:rPr>
          <w:rFonts w:ascii="Arial" w:hAnsi="Arial" w:cs="Arial"/>
        </w:rPr>
        <w:t>C</w:t>
      </w:r>
      <w:r w:rsidR="00A55BCC">
        <w:rPr>
          <w:rFonts w:ascii="Arial" w:hAnsi="Arial" w:cs="Arial"/>
        </w:rPr>
        <w:t>urricula, in denen elektro</w:t>
      </w:r>
      <w:r w:rsidR="005430C3">
        <w:rPr>
          <w:rFonts w:ascii="Arial" w:hAnsi="Arial" w:cs="Arial"/>
        </w:rPr>
        <w:t>nische</w:t>
      </w:r>
      <w:r w:rsidR="00A55BCC">
        <w:rPr>
          <w:rFonts w:ascii="Arial" w:hAnsi="Arial" w:cs="Arial"/>
        </w:rPr>
        <w:t xml:space="preserve"> Fragen in der Theorie und Praxis eine wichtige Rolle spielen. </w:t>
      </w:r>
      <w:r w:rsidR="00696D5D">
        <w:rPr>
          <w:rFonts w:ascii="Arial" w:hAnsi="Arial" w:cs="Arial"/>
        </w:rPr>
        <w:t xml:space="preserve">Er ermöglicht den einfachen Zugang </w:t>
      </w:r>
      <w:r w:rsidR="0063560C">
        <w:rPr>
          <w:rFonts w:ascii="Arial" w:hAnsi="Arial" w:cs="Arial"/>
        </w:rPr>
        <w:t>für die</w:t>
      </w:r>
      <w:r w:rsidR="00696D5D">
        <w:rPr>
          <w:rFonts w:ascii="Arial" w:hAnsi="Arial" w:cs="Arial"/>
        </w:rPr>
        <w:t xml:space="preserve"> grundlegenden Bauelemente sowie</w:t>
      </w:r>
      <w:r w:rsidR="0063560C">
        <w:rPr>
          <w:rFonts w:ascii="Arial" w:hAnsi="Arial" w:cs="Arial"/>
        </w:rPr>
        <w:t xml:space="preserve"> die fortgeschrittene</w:t>
      </w:r>
      <w:r w:rsidR="00696D5D">
        <w:rPr>
          <w:rFonts w:ascii="Arial" w:hAnsi="Arial" w:cs="Arial"/>
        </w:rPr>
        <w:t xml:space="preserve"> </w:t>
      </w:r>
      <w:r w:rsidR="0063560C">
        <w:rPr>
          <w:rFonts w:ascii="Arial" w:hAnsi="Arial" w:cs="Arial"/>
        </w:rPr>
        <w:t>Sicht auf Schaltungs- und Steuerungsvorgänge.</w:t>
      </w:r>
      <w:r w:rsidR="005430C3">
        <w:rPr>
          <w:rFonts w:ascii="Arial" w:hAnsi="Arial" w:cs="Arial"/>
        </w:rPr>
        <w:t xml:space="preserve"> Im Fokus stehen dabei Schaltungen, die sich heute in vielen komplexen Anwendungen wiederfinden.</w:t>
      </w:r>
    </w:p>
    <w:p w14:paraId="182A0E19" w14:textId="77777777" w:rsidR="006604A9" w:rsidRPr="003E4449" w:rsidRDefault="006604A9" w:rsidP="00E96821">
      <w:pPr>
        <w:rPr>
          <w:rFonts w:ascii="Arial" w:hAnsi="Arial" w:cs="Arial"/>
        </w:rPr>
      </w:pPr>
    </w:p>
    <w:p w14:paraId="2D2EA9D6" w14:textId="44E1BB30"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  <w:r w:rsidR="006948FD">
        <w:rPr>
          <w:rFonts w:cs="Arial"/>
        </w:rPr>
        <w:t>e</w:t>
      </w:r>
    </w:p>
    <w:p w14:paraId="72363BE6" w14:textId="5D824393" w:rsidR="00AD2FBC" w:rsidRDefault="00D41329" w:rsidP="003612D5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Elektronische Bauteile und deren Funktion</w:t>
      </w:r>
      <w:r w:rsidR="00AD2FBC">
        <w:rPr>
          <w:rFonts w:ascii="Arial" w:hAnsi="Arial" w:cs="Arial"/>
        </w:rPr>
        <w:t>.</w:t>
      </w:r>
    </w:p>
    <w:p w14:paraId="7BDF716C" w14:textId="77777777" w:rsidR="006948FD" w:rsidRDefault="006948FD" w:rsidP="006948FD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Halbleitertechnik.</w:t>
      </w:r>
    </w:p>
    <w:p w14:paraId="460F3338" w14:textId="77777777" w:rsidR="006948FD" w:rsidRDefault="006948FD" w:rsidP="006948FD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Leistungselektronik.</w:t>
      </w:r>
    </w:p>
    <w:p w14:paraId="6324D042" w14:textId="2E583A05" w:rsidR="006948FD" w:rsidRPr="007E49D1" w:rsidRDefault="006948FD" w:rsidP="007E49D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Messung von Bauteilparametern.</w:t>
      </w:r>
    </w:p>
    <w:p w14:paraId="165660DA" w14:textId="77777777" w:rsidR="006948FD" w:rsidRDefault="006948FD" w:rsidP="006948FD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Grundschaltungen der Elektronik.</w:t>
      </w:r>
    </w:p>
    <w:p w14:paraId="0ACE3BC1" w14:textId="77777777" w:rsidR="006948FD" w:rsidRDefault="006948FD" w:rsidP="006948FD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Praktische Anwendung der Grundschaltungen.</w:t>
      </w:r>
    </w:p>
    <w:p w14:paraId="58BF7E49" w14:textId="2749BAC9" w:rsidR="00AD2FBC" w:rsidRPr="003E4449" w:rsidRDefault="00AD2FBC" w:rsidP="006604A9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455CAD48" w14:textId="77777777"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14:paraId="47735CBD" w14:textId="623B4264" w:rsidR="006604A9" w:rsidRDefault="006604A9" w:rsidP="006604A9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Die Konstruktion der </w:t>
      </w:r>
      <w:r w:rsidR="00696D5D">
        <w:rPr>
          <w:rFonts w:ascii="Arial" w:hAnsi="Arial" w:cs="Arial"/>
        </w:rPr>
        <w:t>S</w:t>
      </w:r>
      <w:r w:rsidR="00A55BCC">
        <w:rPr>
          <w:rFonts w:ascii="Arial" w:hAnsi="Arial" w:cs="Arial"/>
        </w:rPr>
        <w:t>chaltungen</w:t>
      </w:r>
      <w:r w:rsidRPr="003E4449">
        <w:rPr>
          <w:rFonts w:ascii="Arial" w:hAnsi="Arial" w:cs="Arial"/>
        </w:rPr>
        <w:t xml:space="preserve"> </w:t>
      </w:r>
      <w:r w:rsidR="00696D5D">
        <w:rPr>
          <w:rFonts w:ascii="Arial" w:hAnsi="Arial" w:cs="Arial"/>
        </w:rPr>
        <w:t>und der</w:t>
      </w:r>
      <w:r>
        <w:rPr>
          <w:rFonts w:ascii="Arial" w:hAnsi="Arial" w:cs="Arial"/>
        </w:rPr>
        <w:t xml:space="preserve"> Zeitbedarf für die Bearbeitung der thematischen Aufgabe wird auf 10-20 Minuten geschätzt. Dabei eignen sich die Aufgaben alle auch als Gruppenaufgabe. </w:t>
      </w:r>
      <w:r w:rsidRPr="003E4449">
        <w:rPr>
          <w:rFonts w:ascii="Arial" w:hAnsi="Arial" w:cs="Arial"/>
        </w:rPr>
        <w:t>Anschließend sollte</w:t>
      </w:r>
      <w:r>
        <w:rPr>
          <w:rFonts w:ascii="Arial" w:hAnsi="Arial" w:cs="Arial"/>
        </w:rPr>
        <w:t>n</w:t>
      </w:r>
      <w:r w:rsidRPr="003E44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die </w:t>
      </w:r>
      <w:r w:rsidRPr="003E4449">
        <w:rPr>
          <w:rFonts w:ascii="Arial" w:hAnsi="Arial" w:cs="Arial"/>
        </w:rPr>
        <w:t>Ergebnis</w:t>
      </w:r>
      <w:r>
        <w:rPr>
          <w:rFonts w:ascii="Arial" w:hAnsi="Arial" w:cs="Arial"/>
        </w:rPr>
        <w:t>se</w:t>
      </w:r>
      <w:r w:rsidRPr="003E4449">
        <w:rPr>
          <w:rFonts w:ascii="Arial" w:hAnsi="Arial" w:cs="Arial"/>
        </w:rPr>
        <w:t xml:space="preserve"> kurz bewertet und diskutiert werden (</w:t>
      </w:r>
      <w:r>
        <w:rPr>
          <w:rFonts w:ascii="Arial" w:hAnsi="Arial" w:cs="Arial"/>
        </w:rPr>
        <w:t>5-10</w:t>
      </w:r>
      <w:r w:rsidRPr="003E4449">
        <w:rPr>
          <w:rFonts w:ascii="Arial" w:hAnsi="Arial" w:cs="Arial"/>
        </w:rPr>
        <w:t xml:space="preserve"> Minuten). </w:t>
      </w:r>
      <w:r>
        <w:rPr>
          <w:rFonts w:ascii="Arial" w:hAnsi="Arial" w:cs="Arial"/>
        </w:rPr>
        <w:t>In der Regel sollte daher jede der Aufgaben innerhalb einer Schulstunde behandelt werden können.</w:t>
      </w:r>
    </w:p>
    <w:p w14:paraId="2FB99282" w14:textId="166EE440" w:rsidR="006604A9" w:rsidRDefault="006604A9" w:rsidP="006604A9">
      <w:pPr>
        <w:rPr>
          <w:rFonts w:ascii="Arial" w:hAnsi="Arial" w:cs="Arial"/>
        </w:rPr>
      </w:pPr>
      <w:r>
        <w:rPr>
          <w:rFonts w:ascii="Arial" w:hAnsi="Arial" w:cs="Arial"/>
        </w:rPr>
        <w:t>Die Experimentieraufgaben vertiefen das Thema. Sie sind entweder als Erweiterung des Themas gedacht (Aufwand: etwa eine weitere Schulstunde) oder können Schülerinnen und Schülern gegeben werden, die mit der thematischen Aufgabe vorzeitig fertig werden.</w:t>
      </w:r>
    </w:p>
    <w:p w14:paraId="373730A2" w14:textId="77777777" w:rsidR="00696D5D" w:rsidRDefault="00696D5D" w:rsidP="006604A9">
      <w:pPr>
        <w:rPr>
          <w:rFonts w:ascii="Arial" w:hAnsi="Arial" w:cs="Arial"/>
        </w:rPr>
      </w:pPr>
    </w:p>
    <w:p w14:paraId="592B9B87" w14:textId="77777777" w:rsidR="001F0F5D" w:rsidRPr="003E4449" w:rsidRDefault="001F0F5D" w:rsidP="001F0F5D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1F0F5D" w:rsidRPr="003E4449" w14:paraId="53F0AF6B" w14:textId="77777777" w:rsidTr="007356A8">
        <w:tc>
          <w:tcPr>
            <w:tcW w:w="846" w:type="dxa"/>
            <w:shd w:val="clear" w:color="auto" w:fill="D9D9D9"/>
          </w:tcPr>
          <w:p w14:paraId="78FA75DD" w14:textId="77777777" w:rsidR="001F0F5D" w:rsidRPr="003E4449" w:rsidRDefault="001F0F5D" w:rsidP="007356A8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14:paraId="3B8887BC" w14:textId="77777777" w:rsidR="001F0F5D" w:rsidRPr="003E4449" w:rsidRDefault="001F0F5D" w:rsidP="007356A8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14:paraId="7FCC1939" w14:textId="77777777" w:rsidR="001F0F5D" w:rsidRPr="003E4449" w:rsidRDefault="001F0F5D" w:rsidP="007356A8">
            <w:pPr>
              <w:pStyle w:val="Tabellen-berschrift"/>
            </w:pPr>
            <w:r w:rsidRPr="003E4449">
              <w:t>Bezüge</w:t>
            </w:r>
          </w:p>
        </w:tc>
      </w:tr>
      <w:tr w:rsidR="001F0F5D" w:rsidRPr="003E4449" w14:paraId="246460B6" w14:textId="77777777" w:rsidTr="007356A8">
        <w:tc>
          <w:tcPr>
            <w:tcW w:w="846" w:type="dxa"/>
          </w:tcPr>
          <w:p w14:paraId="538684B2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BW</w:t>
            </w:r>
          </w:p>
        </w:tc>
        <w:tc>
          <w:tcPr>
            <w:tcW w:w="2268" w:type="dxa"/>
          </w:tcPr>
          <w:p w14:paraId="6A9D7EEC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71B10E8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SEK1 </w:t>
            </w:r>
            <w:r w:rsidRPr="00802956">
              <w:rPr>
                <w:rFonts w:cs="Arial"/>
              </w:rPr>
              <w:t>7/8/9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T-3.2.2.1 Systeme und Prozesse (5), S.19</w:t>
            </w:r>
            <w:r>
              <w:rPr>
                <w:rFonts w:cs="Arial"/>
              </w:rPr>
              <w:t xml:space="preserve">ff.; </w:t>
            </w:r>
            <w:r w:rsidRPr="00802956">
              <w:rPr>
                <w:rFonts w:cs="Arial"/>
              </w:rPr>
              <w:t>SEK1 7/8/9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PH-3.2.5 Grundgrößen der Elektrizitätslehre (4), S. 19</w:t>
            </w:r>
            <w:r>
              <w:rPr>
                <w:rFonts w:cs="Arial"/>
              </w:rPr>
              <w:t xml:space="preserve">ff.; </w:t>
            </w:r>
            <w:r w:rsidRPr="00802956">
              <w:rPr>
                <w:rFonts w:cs="Arial"/>
              </w:rPr>
              <w:t>SEK1 10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T-3.3.2 Systeme und Prozesse (1), S. 33</w:t>
            </w:r>
            <w:r>
              <w:rPr>
                <w:rFonts w:cs="Arial"/>
              </w:rPr>
              <w:t xml:space="preserve">ff.; </w:t>
            </w:r>
            <w:r w:rsidRPr="00802956">
              <w:rPr>
                <w:rFonts w:cs="Arial"/>
              </w:rPr>
              <w:t>SEK1 10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PH-3.3.2 Elektromagnetismus (9), S. 26</w:t>
            </w:r>
            <w:r>
              <w:rPr>
                <w:rFonts w:cs="Arial"/>
              </w:rPr>
              <w:t>ff.</w:t>
            </w:r>
          </w:p>
        </w:tc>
      </w:tr>
      <w:tr w:rsidR="001F0F5D" w:rsidRPr="003E4449" w14:paraId="578A17F4" w14:textId="77777777" w:rsidTr="007356A8">
        <w:tc>
          <w:tcPr>
            <w:tcW w:w="846" w:type="dxa"/>
          </w:tcPr>
          <w:p w14:paraId="39DEE415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36E0DBC9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6B5C85E8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1C3F60">
              <w:rPr>
                <w:rFonts w:cs="Arial"/>
              </w:rPr>
              <w:t>MS 9</w:t>
            </w:r>
            <w:r>
              <w:rPr>
                <w:rFonts w:cs="Arial"/>
              </w:rPr>
              <w:t xml:space="preserve"> </w:t>
            </w:r>
            <w:r w:rsidRPr="001C3F60">
              <w:rPr>
                <w:rFonts w:cs="Arial"/>
              </w:rPr>
              <w:t>T</w:t>
            </w:r>
            <w:r>
              <w:rPr>
                <w:rFonts w:cs="Arial"/>
              </w:rPr>
              <w:t>7-</w:t>
            </w:r>
            <w:r w:rsidRPr="001C3F60">
              <w:rPr>
                <w:rFonts w:cs="Arial"/>
              </w:rPr>
              <w:t>9 Lernbereich 3: Konstruktion und Produktion: Elektrotechnik/Elektronik</w:t>
            </w:r>
            <w:r>
              <w:rPr>
                <w:rFonts w:cs="Arial"/>
              </w:rPr>
              <w:t xml:space="preserve">; </w:t>
            </w:r>
            <w:r w:rsidRPr="00CA42F1">
              <w:rPr>
                <w:rFonts w:cs="Arial"/>
              </w:rPr>
              <w:t>RS-7-10</w:t>
            </w:r>
            <w:r>
              <w:rPr>
                <w:rFonts w:cs="Arial"/>
              </w:rPr>
              <w:t xml:space="preserve"> </w:t>
            </w:r>
            <w:r w:rsidRPr="00CA42F1">
              <w:rPr>
                <w:rFonts w:cs="Arial"/>
              </w:rPr>
              <w:t xml:space="preserve">IT </w:t>
            </w:r>
            <w:proofErr w:type="spellStart"/>
            <w:r w:rsidRPr="00CA42F1">
              <w:rPr>
                <w:rFonts w:cs="Arial"/>
              </w:rPr>
              <w:t>IT</w:t>
            </w:r>
            <w:proofErr w:type="spellEnd"/>
            <w:r w:rsidRPr="00CA42F1">
              <w:rPr>
                <w:rFonts w:cs="Arial"/>
              </w:rPr>
              <w:t xml:space="preserve"> 2.7.1 Logische Schaltungen, S.698</w:t>
            </w:r>
            <w:r>
              <w:rPr>
                <w:rFonts w:cs="Arial"/>
              </w:rPr>
              <w:t xml:space="preserve">; </w:t>
            </w:r>
            <w:r w:rsidRPr="00CA42F1">
              <w:rPr>
                <w:rFonts w:cs="Arial"/>
              </w:rPr>
              <w:t>RS-9</w:t>
            </w:r>
            <w:r>
              <w:rPr>
                <w:rFonts w:cs="Arial"/>
              </w:rPr>
              <w:t xml:space="preserve"> </w:t>
            </w:r>
            <w:r w:rsidRPr="00CA42F1">
              <w:rPr>
                <w:rFonts w:cs="Arial"/>
              </w:rPr>
              <w:t>Physik 9 (I)-1 Elektrizitätslehre, S.822</w:t>
            </w:r>
            <w:r>
              <w:rPr>
                <w:rFonts w:cs="Arial"/>
              </w:rPr>
              <w:t xml:space="preserve">ff.; </w:t>
            </w:r>
            <w:r w:rsidRPr="00CA42F1">
              <w:rPr>
                <w:rFonts w:cs="Arial"/>
              </w:rPr>
              <w:t>SEK1  RS</w:t>
            </w:r>
            <w:r>
              <w:rPr>
                <w:rFonts w:cs="Arial"/>
              </w:rPr>
              <w:t>-</w:t>
            </w:r>
            <w:r w:rsidRPr="00CA42F1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</w:t>
            </w:r>
            <w:r w:rsidRPr="00CA42F1">
              <w:rPr>
                <w:rFonts w:cs="Arial"/>
              </w:rPr>
              <w:t>Physik 10 (I)-2  Elektrizitätslehre, S.828</w:t>
            </w:r>
            <w:r>
              <w:rPr>
                <w:rFonts w:cs="Arial"/>
              </w:rPr>
              <w:t xml:space="preserve">ff.; </w:t>
            </w:r>
            <w:r w:rsidRPr="00CA42F1">
              <w:rPr>
                <w:rFonts w:cs="Arial"/>
              </w:rPr>
              <w:t>GYM 8 NTG</w:t>
            </w:r>
            <w:r>
              <w:rPr>
                <w:rFonts w:cs="Arial"/>
              </w:rPr>
              <w:t xml:space="preserve"> </w:t>
            </w:r>
            <w:r w:rsidRPr="00CA42F1">
              <w:rPr>
                <w:rFonts w:cs="Arial"/>
              </w:rPr>
              <w:t>PH8 (4.2) Vertiefung prozessbezogener Kompetenzen , S. 8</w:t>
            </w:r>
            <w:r>
              <w:rPr>
                <w:rFonts w:cs="Arial"/>
              </w:rPr>
              <w:t xml:space="preserve">; </w:t>
            </w:r>
            <w:r w:rsidRPr="00FF1155">
              <w:rPr>
                <w:rFonts w:cs="Arial"/>
              </w:rPr>
              <w:t>GYM 10 NTG</w:t>
            </w:r>
            <w:r>
              <w:rPr>
                <w:rFonts w:cs="Arial"/>
              </w:rPr>
              <w:t xml:space="preserve"> </w:t>
            </w:r>
            <w:r w:rsidRPr="00FF1155">
              <w:rPr>
                <w:rFonts w:cs="Arial"/>
              </w:rPr>
              <w:t>PH10 (5.1) Halbleiterbauelemente in Experimente , S. 6</w:t>
            </w:r>
            <w:r>
              <w:rPr>
                <w:rFonts w:cs="Arial"/>
              </w:rPr>
              <w:t xml:space="preserve">; </w:t>
            </w:r>
            <w:r w:rsidRPr="00FF1155">
              <w:rPr>
                <w:rFonts w:cs="Arial"/>
              </w:rPr>
              <w:t>FOS 11</w:t>
            </w:r>
            <w:r>
              <w:rPr>
                <w:rFonts w:cs="Arial"/>
              </w:rPr>
              <w:t xml:space="preserve"> </w:t>
            </w:r>
            <w:r w:rsidRPr="00FF1155">
              <w:rPr>
                <w:rFonts w:cs="Arial"/>
              </w:rPr>
              <w:t>TE11 LB4 Elektrontechnik</w:t>
            </w:r>
            <w:r>
              <w:rPr>
                <w:rFonts w:cs="Arial"/>
              </w:rPr>
              <w:t xml:space="preserve">; </w:t>
            </w:r>
            <w:r w:rsidRPr="00FF1155">
              <w:rPr>
                <w:rFonts w:cs="Arial"/>
              </w:rPr>
              <w:t>FOS 12</w:t>
            </w:r>
            <w:r>
              <w:rPr>
                <w:rFonts w:cs="Arial"/>
              </w:rPr>
              <w:t xml:space="preserve"> </w:t>
            </w:r>
            <w:r w:rsidRPr="00FF1155">
              <w:rPr>
                <w:rFonts w:cs="Arial"/>
              </w:rPr>
              <w:t>TE12 LB7 Elektronische Bauelement</w:t>
            </w:r>
            <w:r>
              <w:rPr>
                <w:rFonts w:cs="Arial"/>
              </w:rPr>
              <w:t>e</w:t>
            </w:r>
          </w:p>
        </w:tc>
      </w:tr>
      <w:tr w:rsidR="001F0F5D" w:rsidRPr="003E4449" w14:paraId="0EF0801D" w14:textId="77777777" w:rsidTr="007356A8">
        <w:tc>
          <w:tcPr>
            <w:tcW w:w="846" w:type="dxa"/>
          </w:tcPr>
          <w:p w14:paraId="67C5E373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2DB39DA0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5EB2DDB6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AD175F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AD175F">
              <w:rPr>
                <w:rFonts w:cs="Arial"/>
              </w:rPr>
              <w:t>Nawi-3.10 Information und Kommunikation, S. 48</w:t>
            </w:r>
            <w:r>
              <w:rPr>
                <w:rFonts w:cs="Arial"/>
              </w:rPr>
              <w:t xml:space="preserve">ff.; </w:t>
            </w:r>
            <w:r w:rsidRPr="00AD175F">
              <w:rPr>
                <w:rFonts w:cs="Arial"/>
              </w:rPr>
              <w:t>SEK1 7-10</w:t>
            </w:r>
            <w:r>
              <w:rPr>
                <w:rFonts w:cs="Arial"/>
              </w:rPr>
              <w:t xml:space="preserve"> </w:t>
            </w:r>
            <w:r w:rsidRPr="00AD175F">
              <w:rPr>
                <w:rFonts w:cs="Arial"/>
              </w:rPr>
              <w:t xml:space="preserve">Informatik-3.9 </w:t>
            </w:r>
            <w:proofErr w:type="spellStart"/>
            <w:r w:rsidRPr="00AD175F">
              <w:rPr>
                <w:rFonts w:cs="Arial"/>
              </w:rPr>
              <w:t>Physical</w:t>
            </w:r>
            <w:proofErr w:type="spellEnd"/>
            <w:r w:rsidRPr="00AD175F">
              <w:rPr>
                <w:rFonts w:cs="Arial"/>
              </w:rPr>
              <w:t xml:space="preserve"> Computing (Wahlthemenfeld), S. 27</w:t>
            </w:r>
            <w:r>
              <w:rPr>
                <w:rFonts w:cs="Arial"/>
              </w:rPr>
              <w:t xml:space="preserve">; </w:t>
            </w:r>
            <w:r w:rsidRPr="0062069F">
              <w:rPr>
                <w:rFonts w:cs="Arial"/>
              </w:rPr>
              <w:t>SEK1 9/10</w:t>
            </w:r>
            <w:r>
              <w:rPr>
                <w:rFonts w:cs="Arial"/>
              </w:rPr>
              <w:t xml:space="preserve"> </w:t>
            </w:r>
            <w:r w:rsidRPr="0062069F">
              <w:rPr>
                <w:rFonts w:cs="Arial"/>
              </w:rPr>
              <w:t>Physik WP4 Computer im Einsatz - Themenfeld Elektronik</w:t>
            </w:r>
            <w:r>
              <w:rPr>
                <w:rFonts w:cs="Arial"/>
              </w:rPr>
              <w:t>, S. 66;</w:t>
            </w:r>
          </w:p>
        </w:tc>
      </w:tr>
      <w:tr w:rsidR="001F0F5D" w:rsidRPr="003E4449" w14:paraId="1E1886BD" w14:textId="77777777" w:rsidTr="007356A8">
        <w:tc>
          <w:tcPr>
            <w:tcW w:w="846" w:type="dxa"/>
          </w:tcPr>
          <w:p w14:paraId="3B6F88B7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40DCA674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6BEA7F0A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AD175F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AD175F">
              <w:rPr>
                <w:rFonts w:cs="Arial"/>
              </w:rPr>
              <w:t>Nawi-3.10 Information und Kommunikation, S. 48</w:t>
            </w:r>
            <w:r>
              <w:rPr>
                <w:rFonts w:cs="Arial"/>
              </w:rPr>
              <w:t xml:space="preserve">ff.; </w:t>
            </w:r>
            <w:r w:rsidRPr="00AD175F">
              <w:rPr>
                <w:rFonts w:cs="Arial"/>
              </w:rPr>
              <w:t>SEK1 7-10</w:t>
            </w:r>
            <w:r>
              <w:rPr>
                <w:rFonts w:cs="Arial"/>
              </w:rPr>
              <w:t xml:space="preserve"> </w:t>
            </w:r>
            <w:r w:rsidRPr="00AD175F">
              <w:rPr>
                <w:rFonts w:cs="Arial"/>
              </w:rPr>
              <w:t xml:space="preserve">Informatik-3.9 </w:t>
            </w:r>
            <w:proofErr w:type="spellStart"/>
            <w:r w:rsidRPr="00AD175F">
              <w:rPr>
                <w:rFonts w:cs="Arial"/>
              </w:rPr>
              <w:t>Physical</w:t>
            </w:r>
            <w:proofErr w:type="spellEnd"/>
            <w:r w:rsidRPr="00AD175F">
              <w:rPr>
                <w:rFonts w:cs="Arial"/>
              </w:rPr>
              <w:t xml:space="preserve"> Computing (Wahlthemenfeld), S. 27</w:t>
            </w:r>
            <w:r>
              <w:rPr>
                <w:rFonts w:cs="Arial"/>
              </w:rPr>
              <w:t xml:space="preserve">; </w:t>
            </w:r>
            <w:r w:rsidRPr="0062069F">
              <w:rPr>
                <w:rFonts w:cs="Arial"/>
              </w:rPr>
              <w:t>SEK1 9/10</w:t>
            </w:r>
            <w:r>
              <w:rPr>
                <w:rFonts w:cs="Arial"/>
              </w:rPr>
              <w:t xml:space="preserve"> </w:t>
            </w:r>
            <w:r w:rsidRPr="0062069F">
              <w:rPr>
                <w:rFonts w:cs="Arial"/>
              </w:rPr>
              <w:t>Physik WP4 Computer im Einsatz - Themenfeld Elektronik</w:t>
            </w:r>
            <w:r>
              <w:rPr>
                <w:rFonts w:cs="Arial"/>
              </w:rPr>
              <w:t>, S. 66;</w:t>
            </w:r>
          </w:p>
        </w:tc>
      </w:tr>
      <w:tr w:rsidR="001F0F5D" w:rsidRPr="003E4449" w14:paraId="3C19DE09" w14:textId="77777777" w:rsidTr="007356A8">
        <w:tc>
          <w:tcPr>
            <w:tcW w:w="846" w:type="dxa"/>
          </w:tcPr>
          <w:p w14:paraId="2DF5CDEA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49E947E6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15781DBF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2B7883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2B7883">
              <w:rPr>
                <w:rFonts w:cs="Arial"/>
              </w:rPr>
              <w:t>NW-Elektrische Energie nutzen S. 16</w:t>
            </w:r>
            <w:r>
              <w:rPr>
                <w:rFonts w:cs="Arial"/>
              </w:rPr>
              <w:t xml:space="preserve">ff.; </w:t>
            </w:r>
            <w:r w:rsidRPr="002B7883">
              <w:rPr>
                <w:rFonts w:cs="Arial"/>
              </w:rPr>
              <w:t>SEK1 OS 9/10</w:t>
            </w:r>
            <w:r>
              <w:rPr>
                <w:rFonts w:cs="Arial"/>
              </w:rPr>
              <w:t xml:space="preserve"> </w:t>
            </w:r>
            <w:r w:rsidRPr="002B7883">
              <w:rPr>
                <w:rFonts w:cs="Arial"/>
              </w:rPr>
              <w:t>Physik-Der elektrische Stromkreis als System, S. 55</w:t>
            </w:r>
            <w:r>
              <w:rPr>
                <w:rFonts w:cs="Arial"/>
              </w:rPr>
              <w:t xml:space="preserve">ff.; </w:t>
            </w:r>
            <w:r w:rsidRPr="003214C2">
              <w:rPr>
                <w:rFonts w:cs="Arial"/>
              </w:rPr>
              <w:t>SEK1 BGYM 11</w:t>
            </w:r>
            <w:r>
              <w:rPr>
                <w:rFonts w:cs="Arial"/>
              </w:rPr>
              <w:t xml:space="preserve"> </w:t>
            </w:r>
            <w:r w:rsidRPr="003214C2">
              <w:rPr>
                <w:rFonts w:cs="Arial"/>
              </w:rPr>
              <w:t>Rahmenplan Technik-2.1 (E2) Elektronik, S.13</w:t>
            </w:r>
          </w:p>
        </w:tc>
      </w:tr>
      <w:tr w:rsidR="001F0F5D" w:rsidRPr="003E4449" w14:paraId="7B3F1EE5" w14:textId="77777777" w:rsidTr="007356A8">
        <w:tc>
          <w:tcPr>
            <w:tcW w:w="846" w:type="dxa"/>
          </w:tcPr>
          <w:p w14:paraId="4767DB35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76515538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293F44CC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A92777">
              <w:rPr>
                <w:rFonts w:cs="Arial"/>
              </w:rPr>
              <w:t>Stadtteil 7/8</w:t>
            </w:r>
            <w:r>
              <w:rPr>
                <w:rFonts w:cs="Arial"/>
              </w:rPr>
              <w:t xml:space="preserve"> </w:t>
            </w:r>
            <w:r w:rsidRPr="00A92777">
              <w:rPr>
                <w:rFonts w:cs="Arial"/>
              </w:rPr>
              <w:t>NWT-3.2.2 Das elektrifizierte Haus S. 34</w:t>
            </w:r>
            <w:r>
              <w:rPr>
                <w:rFonts w:cs="Arial"/>
              </w:rPr>
              <w:t xml:space="preserve">ff; </w:t>
            </w:r>
            <w:r w:rsidRPr="00A92777">
              <w:rPr>
                <w:rFonts w:cs="Arial"/>
              </w:rPr>
              <w:t>SEK1 Stadtteil 9/10</w:t>
            </w:r>
            <w:r>
              <w:rPr>
                <w:rFonts w:cs="Arial"/>
              </w:rPr>
              <w:t xml:space="preserve"> </w:t>
            </w:r>
            <w:r w:rsidRPr="00A92777">
              <w:rPr>
                <w:rFonts w:cs="Arial"/>
              </w:rPr>
              <w:t>NWT-3.2.2 Technik S. 57</w:t>
            </w:r>
            <w:r>
              <w:rPr>
                <w:rFonts w:cs="Arial"/>
              </w:rPr>
              <w:t xml:space="preserve">; </w:t>
            </w:r>
            <w:r w:rsidRPr="00A92777">
              <w:rPr>
                <w:rFonts w:cs="Arial"/>
              </w:rPr>
              <w:t>Stadtteil 8/9</w:t>
            </w:r>
            <w:r>
              <w:rPr>
                <w:rFonts w:cs="Arial"/>
              </w:rPr>
              <w:t xml:space="preserve"> </w:t>
            </w:r>
            <w:r w:rsidRPr="00A92777">
              <w:rPr>
                <w:rFonts w:cs="Arial"/>
              </w:rPr>
              <w:t>PHYSIK-3.1.1 Elektrizität, S.20</w:t>
            </w:r>
            <w:r>
              <w:rPr>
                <w:rFonts w:cs="Arial"/>
              </w:rPr>
              <w:t xml:space="preserve">; </w:t>
            </w:r>
            <w:r w:rsidRPr="00A92777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A92777">
              <w:rPr>
                <w:rFonts w:cs="Arial"/>
              </w:rPr>
              <w:t>PHYSIK-3.1 Elektrizität, S.19</w:t>
            </w:r>
          </w:p>
        </w:tc>
      </w:tr>
      <w:tr w:rsidR="001F0F5D" w:rsidRPr="003E4449" w14:paraId="07CC61EC" w14:textId="77777777" w:rsidTr="007356A8">
        <w:tc>
          <w:tcPr>
            <w:tcW w:w="846" w:type="dxa"/>
          </w:tcPr>
          <w:p w14:paraId="3F9140C3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14:paraId="426E3F33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1A7B5083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C705A8">
              <w:rPr>
                <w:rFonts w:cs="Arial"/>
              </w:rPr>
              <w:t>GYMG8 7</w:t>
            </w:r>
            <w:r>
              <w:rPr>
                <w:rFonts w:cs="Arial"/>
              </w:rPr>
              <w:t xml:space="preserve"> </w:t>
            </w:r>
            <w:r w:rsidRPr="00C705A8">
              <w:rPr>
                <w:rFonts w:cs="Arial"/>
              </w:rPr>
              <w:t>PHYSIK-7G.3 Elektrizitätslehre 1, S. 12</w:t>
            </w:r>
            <w:r>
              <w:rPr>
                <w:rFonts w:cs="Arial"/>
              </w:rPr>
              <w:t xml:space="preserve">; </w:t>
            </w:r>
            <w:r w:rsidRPr="00C705A8">
              <w:rPr>
                <w:rFonts w:cs="Arial"/>
              </w:rPr>
              <w:t>GYMG8 8</w:t>
            </w:r>
            <w:r>
              <w:rPr>
                <w:rFonts w:cs="Arial"/>
              </w:rPr>
              <w:t xml:space="preserve"> </w:t>
            </w:r>
            <w:r w:rsidRPr="00C705A8">
              <w:rPr>
                <w:rFonts w:cs="Arial"/>
              </w:rPr>
              <w:t>PHYSIK-8G.2 Elektrizitätslehre 2, S. 14</w:t>
            </w:r>
            <w:r>
              <w:rPr>
                <w:rFonts w:cs="Arial"/>
              </w:rPr>
              <w:t xml:space="preserve">; </w:t>
            </w:r>
            <w:r w:rsidRPr="00F908C9">
              <w:rPr>
                <w:rFonts w:cs="Arial"/>
              </w:rPr>
              <w:t>SEK2 GYM KCGO</w:t>
            </w:r>
            <w:r>
              <w:rPr>
                <w:rFonts w:cs="Arial"/>
              </w:rPr>
              <w:t xml:space="preserve"> </w:t>
            </w:r>
            <w:r w:rsidRPr="00F908C9">
              <w:rPr>
                <w:rFonts w:cs="Arial"/>
              </w:rPr>
              <w:t>PHYSIK-Q.2.4 Festkörperphysik, S. 44</w:t>
            </w:r>
          </w:p>
        </w:tc>
      </w:tr>
      <w:tr w:rsidR="001F0F5D" w:rsidRPr="003E4449" w14:paraId="67195314" w14:textId="77777777" w:rsidTr="007356A8">
        <w:tc>
          <w:tcPr>
            <w:tcW w:w="846" w:type="dxa"/>
          </w:tcPr>
          <w:p w14:paraId="46D55447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010F14D1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3A9E546B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F908C9">
              <w:rPr>
                <w:rFonts w:cs="Arial"/>
              </w:rPr>
              <w:t>IGS/</w:t>
            </w:r>
            <w:proofErr w:type="spellStart"/>
            <w:r w:rsidRPr="00F908C9">
              <w:rPr>
                <w:rFonts w:cs="Arial"/>
              </w:rPr>
              <w:t>RegS</w:t>
            </w:r>
            <w:proofErr w:type="spellEnd"/>
            <w:r w:rsidRPr="00F908C9">
              <w:rPr>
                <w:rFonts w:cs="Arial"/>
              </w:rPr>
              <w:t xml:space="preserve"> 5/6</w:t>
            </w:r>
            <w:r w:rsidRPr="00F908C9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F908C9">
              <w:rPr>
                <w:rFonts w:cs="Arial"/>
              </w:rPr>
              <w:t>PHYSIK-5.4 Vom elektrischen Strom, S.13</w:t>
            </w:r>
            <w:r>
              <w:rPr>
                <w:rFonts w:cs="Arial"/>
              </w:rPr>
              <w:t xml:space="preserve">; </w:t>
            </w:r>
            <w:r w:rsidRPr="00F908C9">
              <w:rPr>
                <w:rFonts w:cs="Arial"/>
              </w:rPr>
              <w:t>IGS/</w:t>
            </w:r>
            <w:proofErr w:type="spellStart"/>
            <w:r w:rsidRPr="00F908C9">
              <w:rPr>
                <w:rFonts w:cs="Arial"/>
              </w:rPr>
              <w:t>RegS</w:t>
            </w:r>
            <w:proofErr w:type="spellEnd"/>
            <w:r w:rsidRPr="00F908C9">
              <w:rPr>
                <w:rFonts w:cs="Arial"/>
              </w:rPr>
              <w:t xml:space="preserve"> 7/8</w:t>
            </w:r>
            <w:r w:rsidRPr="00F908C9">
              <w:rPr>
                <w:rFonts w:cs="Arial"/>
              </w:rPr>
              <w:tab/>
              <w:t>PHYSIK-5.2 Stromstärke, Spannung und elektrischer Widerstand S.24</w:t>
            </w:r>
            <w:r>
              <w:rPr>
                <w:rFonts w:cs="Arial"/>
              </w:rPr>
              <w:t xml:space="preserve">; </w:t>
            </w:r>
          </w:p>
        </w:tc>
      </w:tr>
      <w:tr w:rsidR="001F0F5D" w:rsidRPr="003E4449" w14:paraId="7623E7A1" w14:textId="77777777" w:rsidTr="007356A8">
        <w:tc>
          <w:tcPr>
            <w:tcW w:w="846" w:type="dxa"/>
          </w:tcPr>
          <w:p w14:paraId="51951323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5F0BFCA1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69E7A14D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802956">
              <w:rPr>
                <w:rFonts w:cs="Arial"/>
              </w:rPr>
              <w:t>SEK1 RS 5-8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T-3.3 HB3 Information und Kommunikation, S.22</w:t>
            </w:r>
            <w:r>
              <w:rPr>
                <w:rFonts w:cs="Arial"/>
              </w:rPr>
              <w:t xml:space="preserve">ff.; </w:t>
            </w:r>
            <w:r w:rsidRPr="00802956">
              <w:rPr>
                <w:rFonts w:cs="Arial"/>
              </w:rPr>
              <w:t>SEK1 RS 9-10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T-3.3 HB3 Information und Kommunikation, S.24</w:t>
            </w:r>
            <w:r>
              <w:rPr>
                <w:rFonts w:cs="Arial"/>
              </w:rPr>
              <w:t xml:space="preserve">; </w:t>
            </w:r>
            <w:r w:rsidRPr="00287BE4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proofErr w:type="spellStart"/>
            <w:r w:rsidRPr="00287BE4">
              <w:rPr>
                <w:rFonts w:cs="Arial"/>
              </w:rPr>
              <w:t>NaWi</w:t>
            </w:r>
            <w:proofErr w:type="spellEnd"/>
            <w:r w:rsidRPr="00287BE4">
              <w:rPr>
                <w:rFonts w:cs="Arial"/>
              </w:rPr>
              <w:t>-Physik 2.3.2 Magnetismus und Elektrizität, S.27</w:t>
            </w:r>
            <w:r>
              <w:rPr>
                <w:rFonts w:cs="Arial"/>
              </w:rPr>
              <w:t xml:space="preserve">; </w:t>
            </w:r>
            <w:r w:rsidRPr="00287BE4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proofErr w:type="spellStart"/>
            <w:r w:rsidRPr="00287BE4">
              <w:rPr>
                <w:rFonts w:cs="Arial"/>
              </w:rPr>
              <w:t>NaWi</w:t>
            </w:r>
            <w:proofErr w:type="spellEnd"/>
            <w:r w:rsidRPr="00287BE4">
              <w:rPr>
                <w:rFonts w:cs="Arial"/>
              </w:rPr>
              <w:t>-Physik 2.3.3 Elektrik II, S.40</w:t>
            </w:r>
            <w:r>
              <w:rPr>
                <w:rFonts w:cs="Arial"/>
              </w:rPr>
              <w:t xml:space="preserve">; </w:t>
            </w:r>
            <w:r w:rsidRPr="00802956">
              <w:rPr>
                <w:rFonts w:cs="Arial"/>
              </w:rPr>
              <w:t>OS 5-10</w:t>
            </w:r>
            <w:r>
              <w:rPr>
                <w:rFonts w:cs="Arial"/>
              </w:rPr>
              <w:t xml:space="preserve"> </w:t>
            </w:r>
            <w:r w:rsidRPr="00802956">
              <w:rPr>
                <w:rFonts w:cs="Arial"/>
              </w:rPr>
              <w:t>T-HB3 Themenfeld Daten verarbeiten - digitale Schaltkreise, Steuern und Regeln S. 33</w:t>
            </w:r>
          </w:p>
        </w:tc>
      </w:tr>
      <w:tr w:rsidR="001F0F5D" w:rsidRPr="003E4449" w14:paraId="4E8580FB" w14:textId="77777777" w:rsidTr="007356A8">
        <w:tc>
          <w:tcPr>
            <w:tcW w:w="846" w:type="dxa"/>
          </w:tcPr>
          <w:p w14:paraId="5A79F177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13314451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641681FC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0F6864">
              <w:rPr>
                <w:rFonts w:cs="Arial"/>
              </w:rPr>
              <w:t>GES 7-10</w:t>
            </w:r>
            <w:r>
              <w:rPr>
                <w:rFonts w:cs="Arial"/>
              </w:rPr>
              <w:t xml:space="preserve"> </w:t>
            </w:r>
            <w:r w:rsidRPr="000F6864">
              <w:rPr>
                <w:rFonts w:cs="Arial"/>
              </w:rPr>
              <w:t>ARBEITSLEHRE 2.7.2 Inhaltsfeld 4: Informations- und Kommunikationstechnik S.64</w:t>
            </w:r>
            <w:r>
              <w:rPr>
                <w:rFonts w:cs="Arial"/>
              </w:rPr>
              <w:t xml:space="preserve"> (digitale Schaltungstechnik); </w:t>
            </w:r>
            <w:r w:rsidRPr="00F908C9">
              <w:rPr>
                <w:rFonts w:cs="Arial"/>
              </w:rPr>
              <w:t>RS 5/6</w:t>
            </w:r>
            <w:r>
              <w:rPr>
                <w:rFonts w:cs="Arial"/>
              </w:rPr>
              <w:t xml:space="preserve"> </w:t>
            </w:r>
            <w:r w:rsidRPr="00F908C9">
              <w:rPr>
                <w:rFonts w:cs="Arial"/>
              </w:rPr>
              <w:t xml:space="preserve">PHYSIK-2.2 (1) Inhaltsfeld 1: </w:t>
            </w:r>
            <w:r w:rsidRPr="00F908C9">
              <w:rPr>
                <w:rFonts w:cs="Arial"/>
              </w:rPr>
              <w:lastRenderedPageBreak/>
              <w:t>Strom und Magnetismus S.22</w:t>
            </w:r>
            <w:r>
              <w:rPr>
                <w:rFonts w:cs="Arial"/>
              </w:rPr>
              <w:t xml:space="preserve">; </w:t>
            </w:r>
            <w:r w:rsidRPr="000F6864">
              <w:rPr>
                <w:rFonts w:cs="Arial"/>
              </w:rPr>
              <w:t>RS 7/8</w:t>
            </w:r>
            <w:r>
              <w:rPr>
                <w:rFonts w:cs="Arial"/>
              </w:rPr>
              <w:t xml:space="preserve"> </w:t>
            </w:r>
            <w:r w:rsidRPr="000F6864">
              <w:rPr>
                <w:rFonts w:cs="Arial"/>
              </w:rPr>
              <w:t>WPF TECHNIK 2.2 Inhaltsfeld 3: Schaltungstechnik S.17</w:t>
            </w:r>
            <w:r>
              <w:rPr>
                <w:rFonts w:cs="Arial"/>
              </w:rPr>
              <w:t xml:space="preserve">; </w:t>
            </w:r>
            <w:r w:rsidRPr="000F6864">
              <w:rPr>
                <w:rFonts w:cs="Arial"/>
              </w:rPr>
              <w:t>RS 9/10</w:t>
            </w:r>
            <w:r>
              <w:rPr>
                <w:rFonts w:cs="Arial"/>
              </w:rPr>
              <w:t xml:space="preserve"> </w:t>
            </w:r>
            <w:r w:rsidRPr="000F6864">
              <w:rPr>
                <w:rFonts w:cs="Arial"/>
              </w:rPr>
              <w:t>WPF TECHNIK 2.3 Inhaltsfeld 7: Kommunikations- und Digitaltechnik S.23</w:t>
            </w:r>
          </w:p>
        </w:tc>
      </w:tr>
      <w:tr w:rsidR="001F0F5D" w:rsidRPr="003E4449" w14:paraId="7CB7F6DC" w14:textId="77777777" w:rsidTr="007356A8">
        <w:tc>
          <w:tcPr>
            <w:tcW w:w="846" w:type="dxa"/>
          </w:tcPr>
          <w:p w14:paraId="72B1EE41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RP</w:t>
            </w:r>
          </w:p>
        </w:tc>
        <w:tc>
          <w:tcPr>
            <w:tcW w:w="2268" w:type="dxa"/>
          </w:tcPr>
          <w:p w14:paraId="2F0E21FC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4C3A8974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9/10 </w:t>
            </w:r>
            <w:r w:rsidRPr="000F6864">
              <w:rPr>
                <w:rFonts w:cs="Arial"/>
              </w:rPr>
              <w:t>Physik-TF 11 Sensoren im Alltag, S. 121</w:t>
            </w:r>
            <w:r>
              <w:rPr>
                <w:rFonts w:cs="Arial"/>
              </w:rPr>
              <w:t xml:space="preserve"> ff.; </w:t>
            </w:r>
            <w:r w:rsidRPr="003145E3">
              <w:rPr>
                <w:rFonts w:cs="Arial"/>
              </w:rPr>
              <w:t>SEK2 11/12</w:t>
            </w:r>
            <w:r>
              <w:rPr>
                <w:rFonts w:cs="Arial"/>
              </w:rPr>
              <w:t xml:space="preserve"> </w:t>
            </w:r>
            <w:r w:rsidRPr="003145E3">
              <w:rPr>
                <w:rFonts w:cs="Arial"/>
              </w:rPr>
              <w:t>PHYSIK - Elektronik, S. 46</w:t>
            </w:r>
          </w:p>
        </w:tc>
      </w:tr>
      <w:tr w:rsidR="001F0F5D" w:rsidRPr="003E4449" w14:paraId="0F46EFB2" w14:textId="77777777" w:rsidTr="007356A8">
        <w:tc>
          <w:tcPr>
            <w:tcW w:w="846" w:type="dxa"/>
          </w:tcPr>
          <w:p w14:paraId="38866051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1629C9C9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5C2EED00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7E35E4">
              <w:rPr>
                <w:rFonts w:cs="Arial"/>
              </w:rPr>
              <w:t>GS 9</w:t>
            </w:r>
            <w:r>
              <w:rPr>
                <w:rFonts w:cs="Arial"/>
              </w:rPr>
              <w:t xml:space="preserve"> </w:t>
            </w:r>
            <w:r w:rsidRPr="007E35E4">
              <w:rPr>
                <w:rFonts w:cs="Arial"/>
              </w:rPr>
              <w:t>Physik (9) - 3. Elektrizität I, S.23</w:t>
            </w:r>
            <w:r>
              <w:rPr>
                <w:rFonts w:cs="Arial"/>
              </w:rPr>
              <w:t>ff.;</w:t>
            </w:r>
            <w:r w:rsidRPr="007E35E4">
              <w:rPr>
                <w:rFonts w:cs="Arial"/>
              </w:rPr>
              <w:t xml:space="preserve"> GS 10</w:t>
            </w:r>
            <w:r>
              <w:rPr>
                <w:rFonts w:cs="Arial"/>
              </w:rPr>
              <w:t xml:space="preserve"> </w:t>
            </w:r>
            <w:r w:rsidRPr="007E35E4">
              <w:rPr>
                <w:rFonts w:cs="Arial"/>
              </w:rPr>
              <w:t>Physik (10) - 4. Elektrizität II, S.27</w:t>
            </w:r>
            <w:r>
              <w:rPr>
                <w:rFonts w:cs="Arial"/>
              </w:rPr>
              <w:t>ff.;</w:t>
            </w:r>
            <w:r w:rsidRPr="007E35E4">
              <w:rPr>
                <w:rFonts w:cs="Arial"/>
              </w:rPr>
              <w:t xml:space="preserve"> GYM 9</w:t>
            </w:r>
            <w:r>
              <w:rPr>
                <w:rFonts w:cs="Arial"/>
              </w:rPr>
              <w:t xml:space="preserve"> </w:t>
            </w:r>
            <w:r w:rsidRPr="007E35E4">
              <w:rPr>
                <w:rFonts w:cs="Arial"/>
              </w:rPr>
              <w:t>PHYSIK (9) -Gesetze des elektrischen Stromkreises S.11</w:t>
            </w:r>
            <w:r>
              <w:rPr>
                <w:rFonts w:cs="Arial"/>
              </w:rPr>
              <w:t xml:space="preserve">ff.; </w:t>
            </w:r>
            <w:r w:rsidRPr="004773A5">
              <w:rPr>
                <w:rFonts w:cs="Arial"/>
              </w:rPr>
              <w:t>SEK2 GYM OS</w:t>
            </w:r>
            <w:r>
              <w:rPr>
                <w:rFonts w:cs="Arial"/>
              </w:rPr>
              <w:t xml:space="preserve"> </w:t>
            </w:r>
            <w:r w:rsidRPr="004773A5">
              <w:rPr>
                <w:rFonts w:cs="Arial"/>
              </w:rPr>
              <w:t>PHYSIK (OS-HP) - 1.2 Elektrisches Feld, S.11</w:t>
            </w:r>
            <w:r>
              <w:rPr>
                <w:rFonts w:cs="Arial"/>
              </w:rPr>
              <w:t xml:space="preserve">ff.; </w:t>
            </w:r>
            <w:r w:rsidRPr="00597549">
              <w:rPr>
                <w:rFonts w:cs="Arial"/>
              </w:rPr>
              <w:t>SEK2 GYM OS</w:t>
            </w:r>
            <w:r>
              <w:rPr>
                <w:rFonts w:cs="Arial"/>
              </w:rPr>
              <w:t xml:space="preserve"> </w:t>
            </w:r>
            <w:r w:rsidRPr="00597549">
              <w:rPr>
                <w:rFonts w:cs="Arial"/>
              </w:rPr>
              <w:t xml:space="preserve">Technik Elektrotechnik  </w:t>
            </w:r>
            <w:r>
              <w:rPr>
                <w:rFonts w:cs="Arial"/>
              </w:rPr>
              <w:t>(</w:t>
            </w:r>
            <w:r w:rsidRPr="00597549">
              <w:rPr>
                <w:rFonts w:cs="Arial"/>
              </w:rPr>
              <w:t>OS-HP</w:t>
            </w:r>
            <w:r>
              <w:rPr>
                <w:rFonts w:cs="Arial"/>
              </w:rPr>
              <w:t>)</w:t>
            </w:r>
            <w:r w:rsidRPr="00597549">
              <w:rPr>
                <w:rFonts w:cs="Arial"/>
              </w:rPr>
              <w:t xml:space="preserve"> - 5 Analogtechnik, S.11ff.</w:t>
            </w:r>
            <w:r>
              <w:rPr>
                <w:rFonts w:cs="Arial"/>
              </w:rPr>
              <w:t xml:space="preserve">; </w:t>
            </w:r>
            <w:r w:rsidRPr="00597549">
              <w:rPr>
                <w:rFonts w:cs="Arial"/>
              </w:rPr>
              <w:t>SEK2 GYM OS</w:t>
            </w:r>
            <w:r>
              <w:rPr>
                <w:rFonts w:cs="Arial"/>
              </w:rPr>
              <w:t xml:space="preserve"> </w:t>
            </w:r>
            <w:r w:rsidRPr="00597549">
              <w:rPr>
                <w:rFonts w:cs="Arial"/>
              </w:rPr>
              <w:t>Technik Elektrotechnik GOS-HP -6 Digitale Schaltungstechnik, S.14ff.</w:t>
            </w:r>
          </w:p>
        </w:tc>
      </w:tr>
      <w:tr w:rsidR="001F0F5D" w:rsidRPr="003E4449" w14:paraId="7CF1BBE0" w14:textId="77777777" w:rsidTr="007356A8">
        <w:tc>
          <w:tcPr>
            <w:tcW w:w="846" w:type="dxa"/>
          </w:tcPr>
          <w:p w14:paraId="2F663936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7FAD9345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40F7C949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7E35E4">
              <w:rPr>
                <w:rFonts w:cs="Arial"/>
              </w:rPr>
              <w:t>OS RS/8</w:t>
            </w:r>
            <w:r>
              <w:rPr>
                <w:rFonts w:cs="Arial"/>
              </w:rPr>
              <w:t xml:space="preserve">, </w:t>
            </w:r>
            <w:r w:rsidRPr="007E35E4">
              <w:rPr>
                <w:rFonts w:cs="Arial"/>
              </w:rPr>
              <w:t>PHYSIK-LB1 Leitungsvorgänge in Metallen, S.29</w:t>
            </w:r>
            <w:r>
              <w:rPr>
                <w:rFonts w:cs="Arial"/>
              </w:rPr>
              <w:t xml:space="preserve">; </w:t>
            </w:r>
            <w:r w:rsidRPr="007E35E4">
              <w:rPr>
                <w:rFonts w:cs="Arial"/>
              </w:rPr>
              <w:t>OSRS/9</w:t>
            </w:r>
            <w:r w:rsidRPr="007E35E4">
              <w:rPr>
                <w:rFonts w:cs="Arial"/>
              </w:rPr>
              <w:tab/>
              <w:t>PHYSIK-LB1 Leitungsvorgänge in Halbleitern, S.33</w:t>
            </w:r>
            <w:r>
              <w:rPr>
                <w:rFonts w:cs="Arial"/>
              </w:rPr>
              <w:t xml:space="preserve">; </w:t>
            </w:r>
            <w:r w:rsidRPr="007E35E4">
              <w:rPr>
                <w:rFonts w:cs="Arial"/>
              </w:rPr>
              <w:t>GYM 8</w:t>
            </w:r>
            <w:r>
              <w:rPr>
                <w:rFonts w:cs="Arial"/>
              </w:rPr>
              <w:t xml:space="preserve">, </w:t>
            </w:r>
            <w:r w:rsidRPr="007E35E4">
              <w:rPr>
                <w:rFonts w:cs="Arial"/>
              </w:rPr>
              <w:t>PHYSIK-LB4 Selbstständiges Experimentieren, S.22</w:t>
            </w:r>
            <w:r>
              <w:rPr>
                <w:rFonts w:cs="Arial"/>
              </w:rPr>
              <w:t xml:space="preserve">; </w:t>
            </w:r>
            <w:r w:rsidRPr="007E35E4">
              <w:rPr>
                <w:rFonts w:cs="Arial"/>
              </w:rPr>
              <w:t>GYM 9</w:t>
            </w:r>
            <w:r>
              <w:rPr>
                <w:rFonts w:cs="Arial"/>
              </w:rPr>
              <w:t xml:space="preserve"> </w:t>
            </w:r>
            <w:r w:rsidRPr="007E35E4">
              <w:rPr>
                <w:rFonts w:cs="Arial"/>
              </w:rPr>
              <w:t>PHYSIK-LB1 Grundlagen der Elektronik, S.25</w:t>
            </w:r>
          </w:p>
        </w:tc>
      </w:tr>
      <w:tr w:rsidR="001F0F5D" w:rsidRPr="003E4449" w14:paraId="46DEB4CD" w14:textId="77777777" w:rsidTr="007356A8">
        <w:tc>
          <w:tcPr>
            <w:tcW w:w="846" w:type="dxa"/>
          </w:tcPr>
          <w:p w14:paraId="60C16FB7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77E7BCAF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14:paraId="103E736C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DD59F4">
              <w:rPr>
                <w:rFonts w:cs="Arial"/>
              </w:rPr>
              <w:t>RS 9/10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Physik - Elektrische Ströme und ihre Wirkungen beeinflussen, S. 18ff.</w:t>
            </w:r>
            <w:r>
              <w:rPr>
                <w:rFonts w:cs="Arial"/>
              </w:rPr>
              <w:t xml:space="preserve">; </w:t>
            </w:r>
            <w:r w:rsidRPr="00DD59F4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Physik - Elektrische Leitungsvorgänge, S. 70</w:t>
            </w:r>
          </w:p>
        </w:tc>
      </w:tr>
      <w:tr w:rsidR="001F0F5D" w:rsidRPr="003E4449" w14:paraId="092198E6" w14:textId="77777777" w:rsidTr="007356A8">
        <w:tc>
          <w:tcPr>
            <w:tcW w:w="846" w:type="dxa"/>
          </w:tcPr>
          <w:p w14:paraId="68CAE9A6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4B726297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7E3D1A29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B903BC">
              <w:rPr>
                <w:rFonts w:cs="Arial"/>
              </w:rPr>
              <w:t>FA PHYSIK- Elektrizitätslehre, S. 25</w:t>
            </w:r>
            <w:r>
              <w:rPr>
                <w:rFonts w:cs="Arial"/>
              </w:rPr>
              <w:t xml:space="preserve">ff.; </w:t>
            </w:r>
            <w:r w:rsidRPr="004C108A">
              <w:rPr>
                <w:rFonts w:cs="Arial"/>
              </w:rPr>
              <w:t>SEK2 BGYM</w:t>
            </w:r>
            <w:r>
              <w:rPr>
                <w:rFonts w:cs="Arial"/>
              </w:rPr>
              <w:t xml:space="preserve"> </w:t>
            </w:r>
            <w:r w:rsidRPr="004C108A">
              <w:rPr>
                <w:rFonts w:cs="Arial"/>
              </w:rPr>
              <w:t>Elektrotechnik S.22ff.</w:t>
            </w:r>
          </w:p>
        </w:tc>
      </w:tr>
      <w:tr w:rsidR="001F0F5D" w:rsidRPr="003E4449" w14:paraId="028C3A2C" w14:textId="77777777" w:rsidTr="007356A8">
        <w:tc>
          <w:tcPr>
            <w:tcW w:w="846" w:type="dxa"/>
          </w:tcPr>
          <w:p w14:paraId="68F368B9" w14:textId="77777777" w:rsidR="001F0F5D" w:rsidRPr="00537DF8" w:rsidRDefault="001F0F5D" w:rsidP="007356A8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5D0571BF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1, 2</w:t>
            </w:r>
          </w:p>
        </w:tc>
        <w:tc>
          <w:tcPr>
            <w:tcW w:w="5947" w:type="dxa"/>
          </w:tcPr>
          <w:p w14:paraId="34E9A5D9" w14:textId="77777777" w:rsidR="001F0F5D" w:rsidRPr="00B72C67" w:rsidRDefault="001F0F5D" w:rsidP="007356A8">
            <w:pPr>
              <w:pStyle w:val="Tabelle"/>
              <w:rPr>
                <w:rFonts w:cs="Arial"/>
              </w:rPr>
            </w:pPr>
            <w:r w:rsidRPr="00DD59F4">
              <w:rPr>
                <w:rFonts w:cs="Arial"/>
              </w:rPr>
              <w:t>GS 9/10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Technik-2.2.2 Untersuchen und Handhaben elektronischer Schaltungen (Modellbau), S. 10</w:t>
            </w:r>
            <w:r>
              <w:rPr>
                <w:rFonts w:cs="Arial"/>
              </w:rPr>
              <w:t xml:space="preserve">ff.; </w:t>
            </w:r>
            <w:r w:rsidRPr="00DD59F4">
              <w:rPr>
                <w:rFonts w:cs="Arial"/>
              </w:rPr>
              <w:t>SEK1 GYM 7/8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PHYSIK-2.1.2 Geladene Körper, Stromkreise, elektrische Größen und elektrische Leitungsvorgänge, S. 14</w:t>
            </w:r>
            <w:r>
              <w:rPr>
                <w:rFonts w:cs="Arial"/>
              </w:rPr>
              <w:t xml:space="preserve">; </w:t>
            </w:r>
            <w:r w:rsidRPr="00DD59F4">
              <w:rPr>
                <w:rFonts w:cs="Arial"/>
              </w:rPr>
              <w:t>SEK1 GYM 11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PHYSIK-3.2 Themenbereich: Elektrische Größen und elektrische Leitungsvorgänge, S. 28</w:t>
            </w:r>
            <w:r>
              <w:rPr>
                <w:rFonts w:cs="Arial"/>
              </w:rPr>
              <w:t xml:space="preserve">; </w:t>
            </w:r>
            <w:r w:rsidRPr="00DD59F4">
              <w:rPr>
                <w:rFonts w:cs="Arial"/>
              </w:rPr>
              <w:t>GYM 12</w:t>
            </w:r>
            <w:r>
              <w:rPr>
                <w:rFonts w:cs="Arial"/>
              </w:rPr>
              <w:t xml:space="preserve"> </w:t>
            </w:r>
            <w:r w:rsidRPr="00DD59F4">
              <w:rPr>
                <w:rFonts w:cs="Arial"/>
              </w:rPr>
              <w:t>PHYSIK-4.8 Verbindliche Schwerpunkte für Schülerexperimente , S. 49</w:t>
            </w:r>
          </w:p>
        </w:tc>
      </w:tr>
    </w:tbl>
    <w:p w14:paraId="2D0E5713" w14:textId="77777777" w:rsidR="00AD2FBC" w:rsidRPr="003E4449" w:rsidRDefault="00AD2FBC" w:rsidP="00C971FE">
      <w:pPr>
        <w:pStyle w:val="Kategorie"/>
      </w:pPr>
    </w:p>
    <w:sectPr w:rsidR="00AD2FBC" w:rsidRPr="003E4449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E57E5" w14:textId="77777777" w:rsidR="00314545" w:rsidRDefault="00314545">
      <w:r>
        <w:separator/>
      </w:r>
    </w:p>
  </w:endnote>
  <w:endnote w:type="continuationSeparator" w:id="0">
    <w:p w14:paraId="60D4D090" w14:textId="77777777" w:rsidR="00314545" w:rsidRDefault="0031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B4BAC" w14:textId="77777777" w:rsidR="00AD2FBC" w:rsidRDefault="000D7608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D2FBC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DE368" w14:textId="77777777" w:rsidR="00AD2FBC" w:rsidRDefault="00AD2FBC">
    <w:pPr>
      <w:pStyle w:val="Fuzeile"/>
    </w:pPr>
    <w:r>
      <w:tab/>
    </w:r>
    <w:r>
      <w:tab/>
    </w:r>
    <w:r w:rsidR="000D7608">
      <w:fldChar w:fldCharType="begin"/>
    </w:r>
    <w:r w:rsidR="000D7608">
      <w:instrText>PAGE   \* MERGEFORMAT</w:instrText>
    </w:r>
    <w:r w:rsidR="000D7608">
      <w:fldChar w:fldCharType="separate"/>
    </w:r>
    <w:r w:rsidR="007D00AF">
      <w:rPr>
        <w:noProof/>
      </w:rPr>
      <w:t>1</w:t>
    </w:r>
    <w:r w:rsidR="000D760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CEDD8" w14:textId="77777777" w:rsidR="00314545" w:rsidRDefault="00314545">
      <w:r>
        <w:separator/>
      </w:r>
    </w:p>
  </w:footnote>
  <w:footnote w:type="continuationSeparator" w:id="0">
    <w:p w14:paraId="3AA26103" w14:textId="77777777" w:rsidR="00314545" w:rsidRDefault="0031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F79BD" w14:textId="65DDB6FF" w:rsidR="00AD2FBC" w:rsidRDefault="00AD2FBC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4735B6">
      <w:rPr>
        <w:noProof/>
      </w:rPr>
      <w:drawing>
        <wp:inline distT="0" distB="0" distL="0" distR="0" wp14:anchorId="74004784" wp14:editId="46632DB8">
          <wp:extent cx="2581275" cy="42862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9F918" w14:textId="667F425A" w:rsidR="00AD2FBC" w:rsidRDefault="004735B6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9C488D1" wp14:editId="6727373E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08">
      <w:rPr>
        <w:noProof/>
      </w:rPr>
      <w:t>ELEKTRONIK - EDUCATION</w:t>
    </w:r>
    <w:r w:rsidR="00AD2FBC">
      <w:rPr>
        <w:noProof/>
      </w:rPr>
      <w:tab/>
    </w:r>
    <w:r w:rsidR="00AD2FBC">
      <w:rPr>
        <w:noProof/>
      </w:rPr>
      <w:tab/>
    </w:r>
    <w:r>
      <w:rPr>
        <w:noProof/>
      </w:rPr>
      <w:drawing>
        <wp:inline distT="0" distB="0" distL="0" distR="0" wp14:anchorId="13C18921" wp14:editId="16A04131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0657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D7608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C53A1"/>
    <w:rsid w:val="001D1C2A"/>
    <w:rsid w:val="001D5676"/>
    <w:rsid w:val="001D69C8"/>
    <w:rsid w:val="001E6344"/>
    <w:rsid w:val="001E6448"/>
    <w:rsid w:val="001E67A0"/>
    <w:rsid w:val="001F0F5D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3449B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23BE"/>
    <w:rsid w:val="002B399F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545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35B6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F6D89"/>
    <w:rsid w:val="004F7A0B"/>
    <w:rsid w:val="00514710"/>
    <w:rsid w:val="0052305F"/>
    <w:rsid w:val="00537DF8"/>
    <w:rsid w:val="00540A33"/>
    <w:rsid w:val="005430C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3560C"/>
    <w:rsid w:val="00643E62"/>
    <w:rsid w:val="006501CF"/>
    <w:rsid w:val="00654AAA"/>
    <w:rsid w:val="006604A9"/>
    <w:rsid w:val="006618BE"/>
    <w:rsid w:val="006705D1"/>
    <w:rsid w:val="00671C11"/>
    <w:rsid w:val="006735F3"/>
    <w:rsid w:val="006948FD"/>
    <w:rsid w:val="00696D5D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D00AF"/>
    <w:rsid w:val="007E05F7"/>
    <w:rsid w:val="007E1484"/>
    <w:rsid w:val="007E49D1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906F27"/>
    <w:rsid w:val="009070DC"/>
    <w:rsid w:val="009203DC"/>
    <w:rsid w:val="00925240"/>
    <w:rsid w:val="0093224F"/>
    <w:rsid w:val="00937B5D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5743"/>
    <w:rsid w:val="00A23D81"/>
    <w:rsid w:val="00A304DD"/>
    <w:rsid w:val="00A33BF2"/>
    <w:rsid w:val="00A37375"/>
    <w:rsid w:val="00A40BDB"/>
    <w:rsid w:val="00A53FC0"/>
    <w:rsid w:val="00A55BCC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2FBC"/>
    <w:rsid w:val="00AD4E44"/>
    <w:rsid w:val="00AD5E38"/>
    <w:rsid w:val="00AE06C5"/>
    <w:rsid w:val="00AE0F63"/>
    <w:rsid w:val="00AE1CDD"/>
    <w:rsid w:val="00AE7717"/>
    <w:rsid w:val="00AF068C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71F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41329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DF15B5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B16894B"/>
  <w15:docId w15:val="{B0CE157B-FD2D-48E7-8F1E-BE5E870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706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70657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70657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7065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70657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70657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70657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70657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70657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70657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70657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94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E1A35F0-6E4D-4C98-88A4-BFEB14DB5B21}"/>
</file>

<file path=customXml/itemProps2.xml><?xml version="1.0" encoding="utf-8"?>
<ds:datastoreItem xmlns:ds="http://schemas.openxmlformats.org/officeDocument/2006/customXml" ds:itemID="{843925DF-7C86-49FA-914E-5F3262263C6E}"/>
</file>

<file path=customXml/itemProps3.xml><?xml version="1.0" encoding="utf-8"?>
<ds:datastoreItem xmlns:ds="http://schemas.openxmlformats.org/officeDocument/2006/customXml" ds:itemID="{AF86968B-BA2F-449F-93FB-3542AA1B6C6F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771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</dc:creator>
  <cp:lastModifiedBy>Jörg Torkler</cp:lastModifiedBy>
  <cp:revision>5</cp:revision>
  <cp:lastPrinted>2020-09-13T13:44:00Z</cp:lastPrinted>
  <dcterms:created xsi:type="dcterms:W3CDTF">2021-06-21T15:39:00Z</dcterms:created>
  <dcterms:modified xsi:type="dcterms:W3CDTF">2021-06-21T16:40:00Z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